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6E1" w:rsidRPr="00D070F4" w:rsidRDefault="00C976E1" w:rsidP="00C976E1">
      <w:pPr>
        <w:spacing w:after="0"/>
        <w:rPr>
          <w:rFonts w:asciiTheme="majorHAnsi" w:hAnsiTheme="majorHAnsi"/>
          <w:b/>
          <w:color w:val="0070C0"/>
          <w:sz w:val="24"/>
          <w:szCs w:val="24"/>
        </w:rPr>
      </w:pPr>
      <w:r w:rsidRPr="00D070F4">
        <w:rPr>
          <w:rFonts w:asciiTheme="majorHAnsi" w:hAnsiTheme="majorHAnsi"/>
          <w:b/>
          <w:color w:val="0070C0"/>
          <w:sz w:val="24"/>
          <w:szCs w:val="24"/>
        </w:rPr>
        <w:t>Урок биологии</w:t>
      </w:r>
    </w:p>
    <w:p w:rsidR="00C976E1" w:rsidRPr="00D070F4" w:rsidRDefault="00C976E1" w:rsidP="00C976E1">
      <w:pPr>
        <w:spacing w:after="0"/>
        <w:rPr>
          <w:rFonts w:asciiTheme="majorHAnsi" w:hAnsiTheme="majorHAnsi"/>
          <w:b/>
          <w:color w:val="0070C0"/>
          <w:sz w:val="24"/>
          <w:szCs w:val="24"/>
        </w:rPr>
      </w:pPr>
      <w:r w:rsidRPr="00D070F4">
        <w:rPr>
          <w:rFonts w:asciiTheme="majorHAnsi" w:hAnsiTheme="majorHAnsi"/>
          <w:b/>
          <w:color w:val="0070C0"/>
          <w:sz w:val="24"/>
          <w:szCs w:val="24"/>
        </w:rPr>
        <w:t>9 класс</w:t>
      </w:r>
    </w:p>
    <w:p w:rsidR="00C976E1" w:rsidRPr="00A404F3" w:rsidRDefault="00C976E1" w:rsidP="00C976E1">
      <w:pPr>
        <w:spacing w:after="0"/>
        <w:rPr>
          <w:rFonts w:asciiTheme="majorHAnsi" w:hAnsiTheme="majorHAnsi"/>
          <w:b/>
          <w:sz w:val="24"/>
          <w:szCs w:val="24"/>
        </w:rPr>
      </w:pPr>
      <w:r w:rsidRPr="00A30FA2">
        <w:rPr>
          <w:rFonts w:asciiTheme="majorHAnsi" w:hAnsiTheme="majorHAnsi"/>
          <w:b/>
          <w:color w:val="0070C0"/>
          <w:sz w:val="24"/>
          <w:szCs w:val="24"/>
        </w:rPr>
        <w:t>Тема:</w:t>
      </w:r>
      <w:r w:rsidRPr="00A404F3">
        <w:rPr>
          <w:rFonts w:asciiTheme="majorHAnsi" w:hAnsiTheme="majorHAnsi"/>
          <w:b/>
          <w:sz w:val="24"/>
          <w:szCs w:val="24"/>
        </w:rPr>
        <w:t xml:space="preserve"> </w:t>
      </w:r>
      <w:r w:rsidRPr="00A30FA2">
        <w:rPr>
          <w:rFonts w:asciiTheme="majorHAnsi" w:hAnsiTheme="majorHAnsi"/>
          <w:color w:val="00B0F0"/>
          <w:sz w:val="24"/>
          <w:szCs w:val="24"/>
        </w:rPr>
        <w:t>«</w:t>
      </w:r>
      <w:bookmarkStart w:id="0" w:name="_GoBack"/>
      <w:r w:rsidRPr="00A30FA2">
        <w:rPr>
          <w:rFonts w:asciiTheme="majorHAnsi" w:hAnsiTheme="majorHAnsi"/>
          <w:color w:val="00B0F0"/>
          <w:sz w:val="24"/>
          <w:szCs w:val="24"/>
        </w:rPr>
        <w:t>Круговорот веществ  и превращение энергии в биосфере</w:t>
      </w:r>
      <w:bookmarkEnd w:id="0"/>
      <w:r w:rsidRPr="00A30FA2">
        <w:rPr>
          <w:rFonts w:asciiTheme="majorHAnsi" w:hAnsiTheme="majorHAnsi"/>
          <w:color w:val="00B0F0"/>
          <w:sz w:val="24"/>
          <w:szCs w:val="24"/>
        </w:rPr>
        <w:t>».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Итогом урока будет опорный конспект, который поможет вам восстановить в памяти тему «Круговорот веществ и пото</w:t>
      </w:r>
      <w:r w:rsidR="001B632E">
        <w:rPr>
          <w:rFonts w:asciiTheme="majorHAnsi" w:hAnsiTheme="majorHAnsi"/>
          <w:sz w:val="24"/>
          <w:szCs w:val="24"/>
        </w:rPr>
        <w:t xml:space="preserve">к энергии в биосфере». </w:t>
      </w:r>
    </w:p>
    <w:p w:rsidR="00C976E1" w:rsidRPr="00A404F3" w:rsidRDefault="00C976E1" w:rsidP="00C976E1">
      <w:pPr>
        <w:spacing w:after="0"/>
        <w:rPr>
          <w:rFonts w:asciiTheme="majorHAnsi" w:hAnsiTheme="majorHAnsi"/>
          <w:b/>
          <w:bCs/>
          <w:i/>
          <w:sz w:val="24"/>
          <w:szCs w:val="24"/>
        </w:rPr>
      </w:pP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1.Какие вы знаете географические оболочки Земли?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2.Что такое биосфера и каковы ее границы?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3.Какова роль атмосферных слоев?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 xml:space="preserve">4.Какова роль литосферы в жизнедеятельности? 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C23D8C">
        <w:rPr>
          <w:rFonts w:asciiTheme="majorHAnsi" w:hAnsiTheme="majorHAnsi"/>
          <w:b/>
          <w:color w:val="00B0F0"/>
          <w:sz w:val="24"/>
          <w:szCs w:val="24"/>
        </w:rPr>
        <w:t xml:space="preserve">Задание №1 </w:t>
      </w:r>
      <w:r w:rsidRPr="00C23D8C">
        <w:rPr>
          <w:rFonts w:asciiTheme="majorHAnsi" w:hAnsiTheme="majorHAnsi"/>
          <w:color w:val="00B0F0"/>
          <w:sz w:val="24"/>
          <w:szCs w:val="24"/>
        </w:rPr>
        <w:t xml:space="preserve">                                                                                             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 xml:space="preserve">             «Выбрать лишнее».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1. Иртыш, Урал, Или, Сырдарья, Каспий;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 xml:space="preserve">2. литосфера, гидросфера, атмосфера, </w:t>
      </w:r>
      <w:proofErr w:type="spellStart"/>
      <w:r w:rsidRPr="00A404F3">
        <w:rPr>
          <w:rFonts w:asciiTheme="majorHAnsi" w:hAnsiTheme="majorHAnsi"/>
          <w:sz w:val="24"/>
          <w:szCs w:val="24"/>
        </w:rPr>
        <w:t>космосфера</w:t>
      </w:r>
      <w:proofErr w:type="spellEnd"/>
      <w:r w:rsidRPr="00A404F3">
        <w:rPr>
          <w:rFonts w:asciiTheme="majorHAnsi" w:hAnsiTheme="majorHAnsi"/>
          <w:sz w:val="24"/>
          <w:szCs w:val="24"/>
        </w:rPr>
        <w:t>;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3. тропосфера, мезосфера, стратосфера, бентос;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4. планктон,  бентос,  нектон, озон;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5.  горные породы, минералы, осадочные породы, ионосфера;</w:t>
      </w:r>
    </w:p>
    <w:p w:rsidR="00C976E1" w:rsidRPr="00C23D8C" w:rsidRDefault="00C976E1" w:rsidP="00C976E1">
      <w:pPr>
        <w:spacing w:after="0"/>
        <w:rPr>
          <w:rFonts w:asciiTheme="majorHAnsi" w:hAnsiTheme="majorHAnsi"/>
          <w:color w:val="00B0F0"/>
          <w:sz w:val="24"/>
          <w:szCs w:val="24"/>
        </w:rPr>
      </w:pP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В природе существует теснейшая взаимосвязь между зелёными растениями, животными, бактериями, грибами</w:t>
      </w:r>
      <w:proofErr w:type="gramStart"/>
      <w:r w:rsidRPr="00A404F3">
        <w:rPr>
          <w:rFonts w:asciiTheme="majorHAnsi" w:hAnsiTheme="majorHAnsi"/>
          <w:sz w:val="24"/>
          <w:szCs w:val="24"/>
        </w:rPr>
        <w:t xml:space="preserve"> </w:t>
      </w:r>
      <w:r w:rsidR="001B632E">
        <w:rPr>
          <w:rFonts w:asciiTheme="majorHAnsi" w:hAnsiTheme="majorHAnsi"/>
          <w:sz w:val="24"/>
          <w:szCs w:val="24"/>
        </w:rPr>
        <w:t>.</w:t>
      </w:r>
      <w:proofErr w:type="gramEnd"/>
      <w:r w:rsidRPr="00A404F3">
        <w:rPr>
          <w:rFonts w:asciiTheme="majorHAnsi" w:hAnsiTheme="majorHAnsi"/>
          <w:sz w:val="24"/>
          <w:szCs w:val="24"/>
        </w:rPr>
        <w:t>Эта взаимосвязь реализуется через круговорот веществ и поток энергии и может быть легко представлена в виде схемы.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ab/>
        <w:t xml:space="preserve">Большой вклад в изучении </w:t>
      </w:r>
      <w:proofErr w:type="gramStart"/>
      <w:r w:rsidRPr="00A404F3">
        <w:rPr>
          <w:rFonts w:asciiTheme="majorHAnsi" w:hAnsiTheme="majorHAnsi"/>
          <w:sz w:val="24"/>
          <w:szCs w:val="24"/>
        </w:rPr>
        <w:t>биосферы дали работы Владимира Ивановича Вернадского</w:t>
      </w:r>
      <w:proofErr w:type="gramEnd"/>
      <w:r w:rsidRPr="00A404F3">
        <w:rPr>
          <w:rFonts w:asciiTheme="majorHAnsi" w:hAnsiTheme="majorHAnsi"/>
          <w:sz w:val="24"/>
          <w:szCs w:val="24"/>
        </w:rPr>
        <w:t xml:space="preserve">. В.И. Вернадский отмечал, что биогенная миграция атомов вызвана такими процессами жизни, как метаболизм живого организма (дыхание, питание, выделение), рост организмов и их размножение. Все процессы между собой взаимосвязаны. 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ab/>
        <w:t>Вместе с круговоротом веществ в биосфере осуществляется и круговорот (миграция) атомов конкретных химических элементов. Они переходят из организма в организм, затем в неживую природу и снова в организм</w:t>
      </w:r>
      <w:proofErr w:type="gramStart"/>
      <w:r w:rsidRPr="00A404F3">
        <w:rPr>
          <w:rFonts w:asciiTheme="majorHAnsi" w:hAnsiTheme="majorHAnsi"/>
          <w:sz w:val="24"/>
          <w:szCs w:val="24"/>
        </w:rPr>
        <w:t>.</w:t>
      </w:r>
      <w:proofErr w:type="gramEnd"/>
      <w:r w:rsidRPr="00A404F3">
        <w:rPr>
          <w:rFonts w:asciiTheme="majorHAnsi" w:hAnsiTheme="majorHAnsi"/>
          <w:sz w:val="24"/>
          <w:szCs w:val="24"/>
        </w:rPr>
        <w:t xml:space="preserve"> (</w:t>
      </w:r>
      <w:proofErr w:type="gramStart"/>
      <w:r w:rsidRPr="00A404F3">
        <w:rPr>
          <w:rFonts w:asciiTheme="majorHAnsi" w:hAnsiTheme="majorHAnsi"/>
          <w:sz w:val="24"/>
          <w:szCs w:val="24"/>
        </w:rPr>
        <w:t>с</w:t>
      </w:r>
      <w:proofErr w:type="gramEnd"/>
      <w:r w:rsidRPr="00A404F3">
        <w:rPr>
          <w:rFonts w:asciiTheme="majorHAnsi" w:hAnsiTheme="majorHAnsi"/>
          <w:sz w:val="24"/>
          <w:szCs w:val="24"/>
        </w:rPr>
        <w:t>лайд 6,7)</w:t>
      </w:r>
    </w:p>
    <w:p w:rsidR="00C976E1" w:rsidRPr="00A404F3" w:rsidRDefault="00C976E1" w:rsidP="00C976E1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C976E1" w:rsidRPr="00A404F3" w:rsidRDefault="00C976E1" w:rsidP="00C976E1">
      <w:pPr>
        <w:spacing w:after="0"/>
        <w:rPr>
          <w:rFonts w:asciiTheme="majorHAnsi" w:hAnsiTheme="majorHAnsi"/>
          <w:b/>
          <w:sz w:val="24"/>
          <w:szCs w:val="24"/>
        </w:rPr>
      </w:pPr>
      <w:r w:rsidRPr="00A404F3">
        <w:rPr>
          <w:rFonts w:asciiTheme="majorHAnsi" w:hAnsiTheme="majorHAnsi"/>
          <w:b/>
          <w:sz w:val="24"/>
          <w:szCs w:val="24"/>
        </w:rPr>
        <w:t>Круговорот воды в природе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Круговорот воды в природе является основой существования жизни на Земле. Без воды жизнь невозможна в принципе, потому что при ее участии протекают все органические химические реакции. Поэтому все живое постоянно нуждается в чистой воде. А результатом большинства реакций становится вода грязная. Откуда же природа поставляет нескончаемые запасы чистой воды? Для этого и существует круговорот воды в природе.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 xml:space="preserve">Гидрологический цикл (а именно так по-научному называется круговорот воды в природе) – это непрерывное движение воды из гидросферы и с земной поверхности в атмосферу, и обратно. Движение обеспечивается четырьмя процессами: испарением, конденсацией, выпадением осадков и стоком вод. Выпавшие осадки </w:t>
      </w:r>
      <w:r w:rsidRPr="00A404F3">
        <w:rPr>
          <w:rFonts w:asciiTheme="majorHAnsi" w:hAnsiTheme="majorHAnsi"/>
          <w:sz w:val="24"/>
          <w:szCs w:val="24"/>
        </w:rPr>
        <w:lastRenderedPageBreak/>
        <w:t>частично снова испаряются и конденсируются, частично пополняют водоемы (или создают новые), а частично уходят под землю, образуя грунтовые воды.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3512820" cy="2049433"/>
            <wp:effectExtent l="0" t="0" r="0" b="8255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332" cy="2060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 xml:space="preserve">Существует Большой круговорот воды в природе и еще два малых – океанический и континентальный. Большой круговорот воды в природе иначе называют Мировым. Над океаном  собираются осадки, ветры несут их на континенты, там они выпадают и со стоком вновь возвращаются в океан. Так природа превращает соленую воду </w:t>
      </w:r>
      <w:proofErr w:type="gramStart"/>
      <w:r w:rsidRPr="00A404F3">
        <w:rPr>
          <w:rFonts w:asciiTheme="majorHAnsi" w:hAnsiTheme="majorHAnsi"/>
          <w:sz w:val="24"/>
          <w:szCs w:val="24"/>
        </w:rPr>
        <w:t>в</w:t>
      </w:r>
      <w:proofErr w:type="gramEnd"/>
      <w:r w:rsidRPr="00A404F3">
        <w:rPr>
          <w:rFonts w:asciiTheme="majorHAnsi" w:hAnsiTheme="majorHAnsi"/>
          <w:sz w:val="24"/>
          <w:szCs w:val="24"/>
        </w:rPr>
        <w:t xml:space="preserve"> пресную. Малый океанический круговорот происходит над океаном – он заключается в непрерывном испарении воды, конденсации, образовании осадков и выпадении их обратно в океан. Континентальный круговорот воды происходит точно так же, только над поверхностью суши. Кстати, океан теряет в процессе круговорота больше воды, нежели получает с осадками. А на суше ситуация обратная – воды выпадает намного больше, чем испаряется. Вся вода, когда-либо выпавшая на сушу в виде осадков, рано или поздно  вернется в океан.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Как известно, наша Земля на три четверти покрыта водой. И большая часть этой воды – соленая. Существует три агрегатных состояния, в которых может находиться вода: жидкое, твердое и газообразное. От того, в каком из состояний пребывает вода, зависит скорость ее движения, а, следовательно, время, через которое совершается круговорот воды в природе. Пар быстро переносится ветром, конденсируется и выпадает в виде осадков. Вода, чтобы проделать этот путь, должна сначала испариться. А лед – еще и растаять.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Поэтому круговорот воды в природе в разных местах происходит с разной скоростью. Быстрее всего вода обновляется внутри живых организмов. Чтобы восстановить запас чистой воды внутри себя, человеку понадобится всего несколько часов. Печень и почки оперативно справляются с этой задачей. Поэтому можно сказать, что самый быстрый круговорот воды в природе происходит внутри ее ходящий, летающих и плавающих составляющих. А вот ледники полярных стран полностью обновляются лишь один раз в 9700 лет. Вода, содержащаяся в почве, очищается каждый год, а та, что в облаках – раз в восемь дней. Горный ледник полностью обновит свой состав за 1600 лет. Весь Мировой океан способен полностью очиститься за 2700 лет. Это очень долго. Поэтому следует понимать – чем больше мы загрязняем воду промышленными стоками, тем скорее рискуем столкнуться с тотальным дефицитом чистой пресной воды. Круговорот воды в природе сам не может справиться с темпами загрязнения планеты.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Различают несколько видов круговоротов воды в природе: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lastRenderedPageBreak/>
        <w:t xml:space="preserve">Большой, или мировой, круговорот — водяной пар, образовавшийся над поверхностью океанов, переносится ветрами на материки, выпадает </w:t>
      </w:r>
      <w:proofErr w:type="gramStart"/>
      <w:r w:rsidRPr="00A404F3">
        <w:rPr>
          <w:rFonts w:asciiTheme="majorHAnsi" w:hAnsiTheme="majorHAnsi"/>
          <w:sz w:val="24"/>
          <w:szCs w:val="24"/>
        </w:rPr>
        <w:t>там</w:t>
      </w:r>
      <w:proofErr w:type="gramEnd"/>
      <w:r w:rsidRPr="00A404F3">
        <w:rPr>
          <w:rFonts w:asciiTheme="majorHAnsi" w:hAnsiTheme="majorHAnsi"/>
          <w:sz w:val="24"/>
          <w:szCs w:val="24"/>
        </w:rPr>
        <w:t xml:space="preserve"> в виде атмосферных осадков и возвращается в океан в виде стока. В этом процессе изменяется качество воды: при испарении соленая морская вода превращается в </w:t>
      </w:r>
      <w:proofErr w:type="gramStart"/>
      <w:r w:rsidRPr="00A404F3">
        <w:rPr>
          <w:rFonts w:asciiTheme="majorHAnsi" w:hAnsiTheme="majorHAnsi"/>
          <w:sz w:val="24"/>
          <w:szCs w:val="24"/>
        </w:rPr>
        <w:t>пресную</w:t>
      </w:r>
      <w:proofErr w:type="gramEnd"/>
      <w:r w:rsidRPr="00A404F3">
        <w:rPr>
          <w:rFonts w:asciiTheme="majorHAnsi" w:hAnsiTheme="majorHAnsi"/>
          <w:sz w:val="24"/>
          <w:szCs w:val="24"/>
        </w:rPr>
        <w:t>, а загрязненная — очищается.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Малый, или океанический, круговорот — водяной пар, образовавшийся над поверхностью океана, сконденсируется и выпадает в виде осадков снова в океан.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Внутриконтинентальный круговорот — вода, которая испарилась над поверхностью суши, опять выпадают на сушу в виде атмосферных осадков.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В конце концов, осадки в процессе движения опять достигают Мирового океана.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 xml:space="preserve">Воды, входящих в состав живых организмов, восстанавливаются в течение нескольких часов. Это наиболее активная форма </w:t>
      </w:r>
      <w:proofErr w:type="spellStart"/>
      <w:r w:rsidRPr="00A404F3">
        <w:rPr>
          <w:rFonts w:asciiTheme="majorHAnsi" w:hAnsiTheme="majorHAnsi"/>
          <w:sz w:val="24"/>
          <w:szCs w:val="24"/>
        </w:rPr>
        <w:t>водообмена</w:t>
      </w:r>
      <w:proofErr w:type="spellEnd"/>
      <w:r w:rsidRPr="00A404F3">
        <w:rPr>
          <w:rFonts w:asciiTheme="majorHAnsi" w:hAnsiTheme="majorHAnsi"/>
          <w:sz w:val="24"/>
          <w:szCs w:val="24"/>
        </w:rPr>
        <w:t>. Период обновления запасов воды в горных ледниках составляет около 1 600 лет, в ледниках полярных стран значительно больше — около 9 700 лет.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Полное обновление вод Мирового океана происходит примерно в 2 700 лет.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За 10 миллионов лет фотосинтез перерабатывает массу воды равную всей гидросфере.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</w:p>
    <w:p w:rsidR="00C976E1" w:rsidRPr="00A404F3" w:rsidRDefault="00C976E1" w:rsidP="00C976E1">
      <w:pPr>
        <w:spacing w:after="0"/>
        <w:rPr>
          <w:rFonts w:asciiTheme="majorHAnsi" w:hAnsiTheme="majorHAnsi"/>
          <w:b/>
          <w:sz w:val="24"/>
          <w:szCs w:val="24"/>
        </w:rPr>
      </w:pPr>
      <w:r w:rsidRPr="00A404F3">
        <w:rPr>
          <w:rFonts w:asciiTheme="majorHAnsi" w:hAnsiTheme="majorHAnsi"/>
          <w:b/>
          <w:sz w:val="24"/>
          <w:szCs w:val="24"/>
        </w:rPr>
        <w:t>Круговорот углерода в природе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Вся земная жизнь основана на углероде. Каждая молекула живого организма построена на основе углеродного скелета. Атомы углерода постоянно мигрируют из одной части биосферы (узкой оболочки Земли, где существует жизнь) в другую. На примере круговорота углерода в природе можно проследить в динамике картину жизни на нашей планете. Самый интенсивный биогеохимический цикл – круговорот углерода. В природе углерод существует в двух основных формах – в карбонатах (известняках) и углекислом газе. Содержание последнего в 50 раз больше, чем в атмосфере. Углерод участвует в образовании углеводов, жиров, белков и нуклеиновых кислот.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3875596" cy="2346960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072" cy="234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 xml:space="preserve">Углерод в биосфере часто представлен наиболее подвижной формой - углекислым газом. Источником первичной углекислоты биосферы является вулканическая деятельность, связанная с вековой дегазацией мантии и нижних горизонтов земной коры.   Миграция углекислого газа в биосфере Земли протекает двумя путями. </w:t>
      </w:r>
      <w:r w:rsidRPr="00A404F3">
        <w:rPr>
          <w:rFonts w:asciiTheme="majorHAnsi" w:hAnsiTheme="majorHAnsi"/>
          <w:sz w:val="24"/>
          <w:szCs w:val="24"/>
        </w:rPr>
        <w:lastRenderedPageBreak/>
        <w:t xml:space="preserve">Первый путь заключается в поглощении его в процессе фотосинтеза с образованием органических веществ и в последующем захоронении их в литосфере в виде торфа, угля, горных сланцев, рассеянной органики, осадочных горных пород. Так, в далекие геологические эпохи сотни миллионов лет назад значительная часть </w:t>
      </w:r>
      <w:proofErr w:type="spellStart"/>
      <w:r w:rsidRPr="00A404F3">
        <w:rPr>
          <w:rFonts w:asciiTheme="majorHAnsi" w:hAnsiTheme="majorHAnsi"/>
          <w:sz w:val="24"/>
          <w:szCs w:val="24"/>
        </w:rPr>
        <w:t>фотосинтезируемого</w:t>
      </w:r>
      <w:proofErr w:type="spellEnd"/>
      <w:r w:rsidRPr="00A404F3">
        <w:rPr>
          <w:rFonts w:asciiTheme="majorHAnsi" w:hAnsiTheme="majorHAnsi"/>
          <w:sz w:val="24"/>
          <w:szCs w:val="24"/>
        </w:rPr>
        <w:t xml:space="preserve"> органического вещества не использовалась ни </w:t>
      </w:r>
      <w:proofErr w:type="spellStart"/>
      <w:r w:rsidRPr="00A404F3">
        <w:rPr>
          <w:rFonts w:asciiTheme="majorHAnsi" w:hAnsiTheme="majorHAnsi"/>
          <w:sz w:val="24"/>
          <w:szCs w:val="24"/>
        </w:rPr>
        <w:t>консументами</w:t>
      </w:r>
      <w:proofErr w:type="spellEnd"/>
      <w:r w:rsidRPr="00A404F3">
        <w:rPr>
          <w:rFonts w:asciiTheme="majorHAnsi" w:hAnsiTheme="majorHAnsi"/>
          <w:sz w:val="24"/>
          <w:szCs w:val="24"/>
        </w:rPr>
        <w:t xml:space="preserve">, ни </w:t>
      </w:r>
      <w:proofErr w:type="spellStart"/>
      <w:r w:rsidRPr="00A404F3">
        <w:rPr>
          <w:rFonts w:asciiTheme="majorHAnsi" w:hAnsiTheme="majorHAnsi"/>
          <w:sz w:val="24"/>
          <w:szCs w:val="24"/>
        </w:rPr>
        <w:t>редуцентами</w:t>
      </w:r>
      <w:proofErr w:type="spellEnd"/>
      <w:r w:rsidRPr="00A404F3">
        <w:rPr>
          <w:rFonts w:asciiTheme="majorHAnsi" w:hAnsiTheme="majorHAnsi"/>
          <w:sz w:val="24"/>
          <w:szCs w:val="24"/>
        </w:rPr>
        <w:t xml:space="preserve">, а накапливалась и постепенно погребалась под различными минеральными осадками. Находясь в породах миллионы лет, этот детрит под действием высоких температур и давления (процесс метаморфизации) превращался в нефть, природный газ и уголь, во что именно - зависело от исходного материала, продолжительности и условий пребывания в породах. Теперь мы в огромных количествах добываем это ископаемое топливо для обеспечения потребностей в энергии, а сжигая его, в определенном смысле завершаем круговорот углерода. Если бы ни этот процесс в истории планеты, вероятно, человечество имело бы сейчас совсем другие источники энергии, а может быть и совсем другое направление развития цивилизации.  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Основные запасы углерода на Земле находятся в виде содержащегося в атмосфере и растворенного в Мировом океане диоксида углерода, то есть углекислого газа (CO2). Рассмотрим сначала молекулы углекислого газа, находящиеся в атмосфере. Растения поглощают эти молекулы, затем в процессе фотосинтеза атом углерода превращается в разнообразные органические соединения и таким образом включается в структуру растений. Далее возможно несколько вариантов: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 xml:space="preserve">углерод может оставаться в растениях, пока растения не погибнут. Тогда их молекулы пойдут в пищу </w:t>
      </w:r>
      <w:proofErr w:type="spellStart"/>
      <w:r w:rsidRPr="00A404F3">
        <w:rPr>
          <w:rFonts w:asciiTheme="majorHAnsi" w:hAnsiTheme="majorHAnsi"/>
          <w:sz w:val="24"/>
          <w:szCs w:val="24"/>
        </w:rPr>
        <w:t>редуцентам</w:t>
      </w:r>
      <w:proofErr w:type="spellEnd"/>
      <w:r w:rsidRPr="00A404F3">
        <w:rPr>
          <w:rFonts w:asciiTheme="majorHAnsi" w:hAnsiTheme="majorHAnsi"/>
          <w:sz w:val="24"/>
          <w:szCs w:val="24"/>
        </w:rPr>
        <w:t xml:space="preserve"> (организмам, которые питаются мертвым органическим веществом и при этом разрушают его до простых неорганических соединений), таким как грибы и термиты. В конце </w:t>
      </w:r>
      <w:proofErr w:type="gramStart"/>
      <w:r w:rsidRPr="00A404F3">
        <w:rPr>
          <w:rFonts w:asciiTheme="majorHAnsi" w:hAnsiTheme="majorHAnsi"/>
          <w:sz w:val="24"/>
          <w:szCs w:val="24"/>
        </w:rPr>
        <w:t>концов</w:t>
      </w:r>
      <w:proofErr w:type="gramEnd"/>
      <w:r w:rsidRPr="00A404F3">
        <w:rPr>
          <w:rFonts w:asciiTheme="majorHAnsi" w:hAnsiTheme="majorHAnsi"/>
          <w:sz w:val="24"/>
          <w:szCs w:val="24"/>
        </w:rPr>
        <w:t xml:space="preserve"> углерод вернется в атмосферу в качестве CO2; 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 xml:space="preserve">растения могут быть съедены травоядными животными. В этом случае углерод либо вернется в атмосферу (в процессе дыхания животных и при их разложении после смерти), либо травоядные животные будут съедены плотоядными (и тогда углерод опять же вернется в атмосферу теми же путями); 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 xml:space="preserve">растения могут погибнуть и оказаться под землей. Тогда в конечном итоге они превратятся в ископаемое топливо — например, в уголь. 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В случае же растворения исходной молекулы CO2 в морской воде также возможно несколько вариантов: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 xml:space="preserve">углекислый газ может просто вернуться в атмосферу (этот вид взаимного газообмена между Мировым океаном и атмосферой происходит постоянно); 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 xml:space="preserve">углерод может войти в ткани морских растений или животных. Тогда он будет постепенно накапливаться в виде отложений на дне Мирового океана </w:t>
      </w:r>
      <w:proofErr w:type="gramStart"/>
      <w:r w:rsidRPr="00A404F3">
        <w:rPr>
          <w:rFonts w:asciiTheme="majorHAnsi" w:hAnsiTheme="majorHAnsi"/>
          <w:sz w:val="24"/>
          <w:szCs w:val="24"/>
        </w:rPr>
        <w:t>и</w:t>
      </w:r>
      <w:proofErr w:type="gramEnd"/>
      <w:r w:rsidRPr="00A404F3">
        <w:rPr>
          <w:rFonts w:asciiTheme="majorHAnsi" w:hAnsiTheme="majorHAnsi"/>
          <w:sz w:val="24"/>
          <w:szCs w:val="24"/>
        </w:rPr>
        <w:t xml:space="preserve"> в конце концов превратится в известняк (см. Цикл преобразования горной породы) или из отложений вновь перейдет в морскую воду. 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 xml:space="preserve">Если углерод вошел в состав осадочных отложений или ископаемого топлива, он изымается из атмосферы. На протяжении существования Земли изъятый таким образом углерод замещался углекислым газом, попадавшим в атмосферу при вулканических извержениях и других геотермальных процессах. В современных </w:t>
      </w:r>
      <w:r w:rsidRPr="00A404F3">
        <w:rPr>
          <w:rFonts w:asciiTheme="majorHAnsi" w:hAnsiTheme="majorHAnsi"/>
          <w:sz w:val="24"/>
          <w:szCs w:val="24"/>
        </w:rPr>
        <w:lastRenderedPageBreak/>
        <w:t>условиях к этим природным факторам добавляются также выбросы при сжигании человеком ископаемого топлива.</w:t>
      </w:r>
    </w:p>
    <w:p w:rsidR="00C976E1" w:rsidRPr="00A404F3" w:rsidRDefault="00C976E1" w:rsidP="00C976E1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C976E1" w:rsidRPr="00A404F3" w:rsidRDefault="00C976E1" w:rsidP="00C976E1">
      <w:pPr>
        <w:spacing w:after="0"/>
        <w:rPr>
          <w:rFonts w:asciiTheme="majorHAnsi" w:hAnsiTheme="majorHAnsi"/>
          <w:b/>
          <w:sz w:val="24"/>
          <w:szCs w:val="24"/>
        </w:rPr>
      </w:pPr>
      <w:r w:rsidRPr="00A404F3">
        <w:rPr>
          <w:rFonts w:asciiTheme="majorHAnsi" w:hAnsiTheme="majorHAnsi"/>
          <w:b/>
          <w:sz w:val="24"/>
          <w:szCs w:val="24"/>
        </w:rPr>
        <w:t xml:space="preserve">   Круговорот кислорода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Кислород - наиболее активный газ. В пределах биосферы происходит быстрый обмен кислорода среды с живыми организмами или их остатками после гибели. В составе земной атмосферы кислород занимает второе место после азота. Господствующей формой нахождения кислорода в атмосфере является молекула О</w:t>
      </w:r>
      <w:proofErr w:type="gramStart"/>
      <w:r w:rsidRPr="00A404F3">
        <w:rPr>
          <w:rFonts w:asciiTheme="majorHAnsi" w:hAnsiTheme="majorHAnsi"/>
          <w:sz w:val="24"/>
          <w:szCs w:val="24"/>
        </w:rPr>
        <w:t>2</w:t>
      </w:r>
      <w:proofErr w:type="gramEnd"/>
      <w:r w:rsidRPr="00A404F3">
        <w:rPr>
          <w:rFonts w:asciiTheme="majorHAnsi" w:hAnsiTheme="majorHAnsi"/>
          <w:sz w:val="24"/>
          <w:szCs w:val="24"/>
        </w:rPr>
        <w:t>. Круговорот кислорода в биосфере весьма сложен, поскольку он вступает во множество химических соединений минерального и органического миров. Свободный кислород современной земной атмосферы является побочным продуктом процесса фотосинтеза зеленых растений и его общее количество отражает баланс между продуцированием кислорода и процессами окисления и гниения различных веществ. В истории биосферы Земли наступило такое время, когда количество свободного кислорода достигло определенного уровня и оказалось сбалансированным таким образом, что количество выделяемого кислорода стало равным количеству поглощаемого кислорода.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 xml:space="preserve">В количественном отношении главной составляющей живой материи является кислород, круговорот которого осложнён его способностью </w:t>
      </w:r>
      <w:proofErr w:type="gramStart"/>
      <w:r w:rsidRPr="00A404F3">
        <w:rPr>
          <w:rFonts w:asciiTheme="majorHAnsi" w:hAnsiTheme="majorHAnsi"/>
          <w:sz w:val="24"/>
          <w:szCs w:val="24"/>
        </w:rPr>
        <w:t>вступать</w:t>
      </w:r>
      <w:proofErr w:type="gramEnd"/>
      <w:r w:rsidRPr="00A404F3">
        <w:rPr>
          <w:rFonts w:asciiTheme="majorHAnsi" w:hAnsiTheme="majorHAnsi"/>
          <w:sz w:val="24"/>
          <w:szCs w:val="24"/>
        </w:rPr>
        <w:t xml:space="preserve"> в различные химические реакции, главным образом реакции окисления. В результате возникает множество локальных циклов, происходящих между атмосферой, гидросферой и литосферой.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Кислород, содержащийся в атмосфере и в поверхностных минералах (осадочные кальциты, железные руды), имеет биогенное происхождение и должно рассматриваться как продукт фотосинтеза. Этот процесс противоположен процессу потребления кислорода при дыхании, который сопровождается разрушением органических молекул, взаимодействием кислорода с водородом (отщеплённым от субстрата) и образованием воды. В некотором отношении круговорот кислорода напоминает обратный круговорот углекислого газа. В основном он происходит между атмосферой и живыми организмами.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3961166" cy="2339340"/>
            <wp:effectExtent l="0" t="0" r="1270" b="381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186" cy="2342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 xml:space="preserve">Потребление атмосферного кислорода и его возмещение растениями в процессе фотосинтеза осуществляется довольно быстро. Расчёты показывают, что для </w:t>
      </w:r>
      <w:r w:rsidRPr="00A404F3">
        <w:rPr>
          <w:rFonts w:asciiTheme="majorHAnsi" w:hAnsiTheme="majorHAnsi"/>
          <w:sz w:val="24"/>
          <w:szCs w:val="24"/>
        </w:rPr>
        <w:lastRenderedPageBreak/>
        <w:t>полного обновления всего атмосферного кислорода требуется около двух тысяч лет. С другой стороны, для того, чтобы все молекулы воды гидросферы были подвергнуты фотолизу и вновь синтезированы живыми организмами, необходимо два миллиона лет. Большая часть кислорода, вырабатываемого в течение геологических эпох, не оставалась в атмосфере, а фиксировалась литосферой в виде карбонатов, сульфатов, оксидов железа.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Масса кислорода, циркулирующего в биосфере в виде газа или сульфатов, растворённых в океанических и континентальных водах, в несколько раз меньше.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Отметим, что, начиная с определённой концентрации, кислород очень токсичен для клеток и тканей (даже у аэробных организмов). А живой анаэробный организм не может выдержать (это было доказано ещё в прошлом веке Л. Пастером) концентрацию кислорода, превышающую атмосферную на 1%.</w:t>
      </w:r>
    </w:p>
    <w:p w:rsidR="00C976E1" w:rsidRPr="00A404F3" w:rsidRDefault="00C976E1" w:rsidP="00C976E1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C976E1" w:rsidRPr="00A404F3" w:rsidRDefault="00C976E1" w:rsidP="00C976E1">
      <w:pPr>
        <w:spacing w:after="0"/>
        <w:rPr>
          <w:rFonts w:asciiTheme="majorHAnsi" w:hAnsiTheme="majorHAnsi"/>
          <w:b/>
          <w:sz w:val="24"/>
          <w:szCs w:val="24"/>
        </w:rPr>
      </w:pPr>
      <w:r w:rsidRPr="00A404F3">
        <w:rPr>
          <w:rFonts w:asciiTheme="majorHAnsi" w:hAnsiTheme="majorHAnsi"/>
          <w:b/>
          <w:noProof/>
          <w:sz w:val="24"/>
          <w:szCs w:val="24"/>
          <w:lang w:eastAsia="ru-RU"/>
        </w:rPr>
        <w:drawing>
          <wp:inline distT="0" distB="0" distL="0" distR="0">
            <wp:extent cx="3684412" cy="2301240"/>
            <wp:effectExtent l="0" t="0" r="0" b="3810"/>
            <wp:docPr id="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991" cy="2303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6E1" w:rsidRPr="00A404F3" w:rsidRDefault="00C976E1" w:rsidP="00C976E1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C976E1" w:rsidRPr="00A404F3" w:rsidRDefault="00C976E1" w:rsidP="00C976E1">
      <w:pPr>
        <w:spacing w:after="0"/>
        <w:rPr>
          <w:rFonts w:asciiTheme="majorHAnsi" w:hAnsiTheme="majorHAnsi"/>
          <w:b/>
          <w:sz w:val="24"/>
          <w:szCs w:val="24"/>
        </w:rPr>
      </w:pPr>
      <w:r w:rsidRPr="00A404F3">
        <w:rPr>
          <w:rFonts w:asciiTheme="majorHAnsi" w:hAnsiTheme="majorHAnsi"/>
          <w:b/>
          <w:sz w:val="24"/>
          <w:szCs w:val="24"/>
        </w:rPr>
        <w:t>Круговорот азота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 xml:space="preserve">При гниении органических веществ значительная часть содержащегося в них азота превращается в аммиак, который под влиянием живущих в почве </w:t>
      </w:r>
      <w:proofErr w:type="spellStart"/>
      <w:r w:rsidRPr="00A404F3">
        <w:rPr>
          <w:rFonts w:asciiTheme="majorHAnsi" w:hAnsiTheme="majorHAnsi"/>
          <w:sz w:val="24"/>
          <w:szCs w:val="24"/>
        </w:rPr>
        <w:t>трифицирующих</w:t>
      </w:r>
      <w:proofErr w:type="spellEnd"/>
      <w:r w:rsidRPr="00A404F3">
        <w:rPr>
          <w:rFonts w:asciiTheme="majorHAnsi" w:hAnsiTheme="majorHAnsi"/>
          <w:sz w:val="24"/>
          <w:szCs w:val="24"/>
        </w:rPr>
        <w:t xml:space="preserve"> бактерий окисляется затем в азотную кислоту. </w:t>
      </w:r>
      <w:proofErr w:type="gramStart"/>
      <w:r w:rsidRPr="00A404F3">
        <w:rPr>
          <w:rFonts w:asciiTheme="majorHAnsi" w:hAnsiTheme="majorHAnsi"/>
          <w:sz w:val="24"/>
          <w:szCs w:val="24"/>
        </w:rPr>
        <w:t>Последняя</w:t>
      </w:r>
      <w:proofErr w:type="gramEnd"/>
      <w:r w:rsidRPr="00A404F3">
        <w:rPr>
          <w:rFonts w:asciiTheme="majorHAnsi" w:hAnsiTheme="majorHAnsi"/>
          <w:sz w:val="24"/>
          <w:szCs w:val="24"/>
        </w:rPr>
        <w:t xml:space="preserve">, вступая в реакцию с находящимися в почве карбонатами, например с карбонатом кальция </w:t>
      </w:r>
      <w:proofErr w:type="spellStart"/>
      <w:r w:rsidRPr="00A404F3">
        <w:rPr>
          <w:rFonts w:asciiTheme="majorHAnsi" w:hAnsiTheme="majorHAnsi"/>
          <w:sz w:val="24"/>
          <w:szCs w:val="24"/>
        </w:rPr>
        <w:t>СаСОз</w:t>
      </w:r>
      <w:proofErr w:type="spellEnd"/>
      <w:r w:rsidRPr="00A404F3">
        <w:rPr>
          <w:rFonts w:asciiTheme="majorHAnsi" w:hAnsiTheme="majorHAnsi"/>
          <w:sz w:val="24"/>
          <w:szCs w:val="24"/>
        </w:rPr>
        <w:t>, образует нитраты: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 xml:space="preserve">2HN0з + </w:t>
      </w:r>
      <w:proofErr w:type="spellStart"/>
      <w:r w:rsidRPr="00A404F3">
        <w:rPr>
          <w:rFonts w:asciiTheme="majorHAnsi" w:hAnsiTheme="majorHAnsi"/>
          <w:sz w:val="24"/>
          <w:szCs w:val="24"/>
        </w:rPr>
        <w:t>СаСОз</w:t>
      </w:r>
      <w:proofErr w:type="spellEnd"/>
      <w:r w:rsidRPr="00A404F3">
        <w:rPr>
          <w:rFonts w:asciiTheme="majorHAnsi" w:hAnsiTheme="majorHAnsi"/>
          <w:sz w:val="24"/>
          <w:szCs w:val="24"/>
        </w:rPr>
        <w:t xml:space="preserve"> = </w:t>
      </w:r>
      <w:proofErr w:type="spellStart"/>
      <w:r w:rsidRPr="00A404F3">
        <w:rPr>
          <w:rFonts w:asciiTheme="majorHAnsi" w:hAnsiTheme="majorHAnsi"/>
          <w:sz w:val="24"/>
          <w:szCs w:val="24"/>
        </w:rPr>
        <w:t>Са</w:t>
      </w:r>
      <w:proofErr w:type="spellEnd"/>
      <w:r w:rsidRPr="00A404F3">
        <w:rPr>
          <w:rFonts w:asciiTheme="majorHAnsi" w:hAnsiTheme="majorHAnsi"/>
          <w:sz w:val="24"/>
          <w:szCs w:val="24"/>
        </w:rPr>
        <w:t>(</w:t>
      </w:r>
      <w:proofErr w:type="spellStart"/>
      <w:proofErr w:type="gramStart"/>
      <w:r w:rsidRPr="00A404F3">
        <w:rPr>
          <w:rFonts w:asciiTheme="majorHAnsi" w:hAnsiTheme="majorHAnsi"/>
          <w:sz w:val="24"/>
          <w:szCs w:val="24"/>
        </w:rPr>
        <w:t>N</w:t>
      </w:r>
      <w:proofErr w:type="gramEnd"/>
      <w:r w:rsidRPr="00A404F3">
        <w:rPr>
          <w:rFonts w:asciiTheme="majorHAnsi" w:hAnsiTheme="majorHAnsi"/>
          <w:sz w:val="24"/>
          <w:szCs w:val="24"/>
        </w:rPr>
        <w:t>Оз</w:t>
      </w:r>
      <w:proofErr w:type="spellEnd"/>
      <w:r w:rsidRPr="00A404F3">
        <w:rPr>
          <w:rFonts w:asciiTheme="majorHAnsi" w:hAnsiTheme="majorHAnsi"/>
          <w:sz w:val="24"/>
          <w:szCs w:val="24"/>
        </w:rPr>
        <w:t>)2 + СОС + Н0Н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Некоторая же часть азота всегда выделяется при гниении в свободном виде в атмосферу. Свободный азот выделяется также при горении органических веществ, при сжигании дров, каменного угля, торфа. Кроме того, существуют бактерии, которые при</w:t>
      </w:r>
      <w:proofErr w:type="gramStart"/>
      <w:r w:rsidRPr="00A404F3">
        <w:rPr>
          <w:rFonts w:asciiTheme="majorHAnsi" w:hAnsiTheme="majorHAnsi"/>
          <w:sz w:val="24"/>
          <w:szCs w:val="24"/>
        </w:rPr>
        <w:t xml:space="preserve"> .</w:t>
      </w:r>
      <w:proofErr w:type="gramEnd"/>
      <w:r w:rsidRPr="00A404F3">
        <w:rPr>
          <w:rFonts w:asciiTheme="majorHAnsi" w:hAnsiTheme="majorHAnsi"/>
          <w:sz w:val="24"/>
          <w:szCs w:val="24"/>
        </w:rPr>
        <w:t xml:space="preserve">недостаточном доступе воздуха могут отнимать кислород от нитратов, разрушая их с выделением свободного азота. Деятельность этих де </w:t>
      </w:r>
      <w:proofErr w:type="gramStart"/>
      <w:r w:rsidRPr="00A404F3">
        <w:rPr>
          <w:rFonts w:asciiTheme="majorHAnsi" w:hAnsiTheme="majorHAnsi"/>
          <w:sz w:val="24"/>
          <w:szCs w:val="24"/>
        </w:rPr>
        <w:t xml:space="preserve">ни </w:t>
      </w:r>
      <w:proofErr w:type="spellStart"/>
      <w:r w:rsidRPr="00A404F3">
        <w:rPr>
          <w:rFonts w:asciiTheme="majorHAnsi" w:hAnsiTheme="majorHAnsi"/>
          <w:sz w:val="24"/>
          <w:szCs w:val="24"/>
        </w:rPr>
        <w:t>трифицирующих</w:t>
      </w:r>
      <w:proofErr w:type="spellEnd"/>
      <w:proofErr w:type="gramEnd"/>
      <w:r w:rsidRPr="00A404F3">
        <w:rPr>
          <w:rFonts w:asciiTheme="majorHAnsi" w:hAnsiTheme="majorHAnsi"/>
          <w:sz w:val="24"/>
          <w:szCs w:val="24"/>
        </w:rPr>
        <w:t xml:space="preserve"> бактерий приводит к тому, что часть азота из доступной для зеленых растений формы (нитраты) переходит в недоступную (свободный азот). Таким образом, далеко не весь азот, входивший в состав погибших растений, возвращается обратно в почву; часть его постепенно выделяется в свободном виде.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939029" cy="3352800"/>
            <wp:effectExtent l="0" t="0" r="444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855" cy="3353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 xml:space="preserve">Непрерывная убыль минеральных азотных соединений давно должна была бы привести к полному прекращению жизни на Земле, если бы в природе не существовали процессы, возмещающие потери азота. К таким процессам относятся, прежде </w:t>
      </w:r>
      <w:proofErr w:type="gramStart"/>
      <w:r w:rsidRPr="00A404F3">
        <w:rPr>
          <w:rFonts w:asciiTheme="majorHAnsi" w:hAnsiTheme="majorHAnsi"/>
          <w:sz w:val="24"/>
          <w:szCs w:val="24"/>
        </w:rPr>
        <w:t>всего</w:t>
      </w:r>
      <w:proofErr w:type="gramEnd"/>
      <w:r w:rsidRPr="00A404F3">
        <w:rPr>
          <w:rFonts w:asciiTheme="majorHAnsi" w:hAnsiTheme="majorHAnsi"/>
          <w:sz w:val="24"/>
          <w:szCs w:val="24"/>
        </w:rPr>
        <w:t xml:space="preserve"> происходящие в атмосфере электрические разряды, при которых всегда образуется некоторое количество оксидов азота; последние с водой дают азотную кислоту, превращающуюся в почве в нитраты. Другим источником пополнения азотных соединений почвы является жизнедеятельность так называемых азотобактерий, способных усваивать атмосферный азот. Некоторые из этих бактерий поселяются на корнях растений из семейства бобовых, вызывая образование характерных вздутий — «клубеньков», почему они и получили название клубеньковых бактерий. Усваивая атмосферный азот, клубеньковые бактерии перерабатывают его в азотные соединения, а растения, в свою очередь, превращают последние в белки и другие сложные вещества. Таким образом, в природе совершается непрерывный круговорот азота. Однако ежегодно с урожаем с полей убираются наиболее богатые белками части растений, например зерно. Поэтому в почву необходимо вносить удобрения, возмещающие убыль в ней важнейших элементов питания растений.</w:t>
      </w:r>
    </w:p>
    <w:p w:rsidR="00C976E1" w:rsidRPr="00A404F3" w:rsidRDefault="00C976E1" w:rsidP="00C976E1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b/>
          <w:sz w:val="24"/>
          <w:szCs w:val="24"/>
        </w:rPr>
        <w:t xml:space="preserve">Круговорот фосфора 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Источником  фосфора  биосферы  является   главным   образом   апатит,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proofErr w:type="gramStart"/>
      <w:r w:rsidRPr="00A404F3">
        <w:rPr>
          <w:rFonts w:asciiTheme="majorHAnsi" w:hAnsiTheme="majorHAnsi"/>
          <w:sz w:val="24"/>
          <w:szCs w:val="24"/>
        </w:rPr>
        <w:t>встречающийся</w:t>
      </w:r>
      <w:proofErr w:type="gramEnd"/>
      <w:r w:rsidRPr="00A404F3">
        <w:rPr>
          <w:rFonts w:asciiTheme="majorHAnsi" w:hAnsiTheme="majorHAnsi"/>
          <w:sz w:val="24"/>
          <w:szCs w:val="24"/>
        </w:rPr>
        <w:t xml:space="preserve"> во всех магматических породах. В превращениях фосфора  </w:t>
      </w:r>
      <w:proofErr w:type="gramStart"/>
      <w:r w:rsidRPr="00A404F3">
        <w:rPr>
          <w:rFonts w:asciiTheme="majorHAnsi" w:hAnsiTheme="majorHAnsi"/>
          <w:sz w:val="24"/>
          <w:szCs w:val="24"/>
        </w:rPr>
        <w:t>большую</w:t>
      </w:r>
      <w:proofErr w:type="gramEnd"/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роль играет живое вещество.  Организмы  извлекают  фосфор  из  почв,  водных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растворов. Усвоение фосфора растениями  во  многом  зависит  от  кислотности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почвы. Фосфор  входит  в  многочисленные  соединения  в  организмах:  белки,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нуклеиновые кислоты, костная ткань, лецитины,  фитин  и  другие  соединения;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особенно много фосфора входит в состав  костей.  Фосфор  жизненно  необходим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животным в процессах  обмена  веще</w:t>
      </w:r>
      <w:proofErr w:type="gramStart"/>
      <w:r w:rsidRPr="00A404F3">
        <w:rPr>
          <w:rFonts w:asciiTheme="majorHAnsi" w:hAnsiTheme="majorHAnsi"/>
          <w:sz w:val="24"/>
          <w:szCs w:val="24"/>
        </w:rPr>
        <w:t>ств  дл</w:t>
      </w:r>
      <w:proofErr w:type="gramEnd"/>
      <w:r w:rsidRPr="00A404F3">
        <w:rPr>
          <w:rFonts w:asciiTheme="majorHAnsi" w:hAnsiTheme="majorHAnsi"/>
          <w:sz w:val="24"/>
          <w:szCs w:val="24"/>
        </w:rPr>
        <w:t>я  накопления  энергии.  С  гибелью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 xml:space="preserve">организмов фосфор возвращается в почву и в илы морей. Он  концентрируется  </w:t>
      </w:r>
      <w:proofErr w:type="gramStart"/>
      <w:r w:rsidRPr="00A404F3">
        <w:rPr>
          <w:rFonts w:asciiTheme="majorHAnsi" w:hAnsiTheme="majorHAnsi"/>
          <w:sz w:val="24"/>
          <w:szCs w:val="24"/>
        </w:rPr>
        <w:t>в</w:t>
      </w:r>
      <w:proofErr w:type="gramEnd"/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proofErr w:type="gramStart"/>
      <w:r w:rsidRPr="00A404F3">
        <w:rPr>
          <w:rFonts w:asciiTheme="majorHAnsi" w:hAnsiTheme="majorHAnsi"/>
          <w:sz w:val="24"/>
          <w:szCs w:val="24"/>
        </w:rPr>
        <w:lastRenderedPageBreak/>
        <w:t>виде</w:t>
      </w:r>
      <w:proofErr w:type="gramEnd"/>
      <w:r w:rsidRPr="00A404F3">
        <w:rPr>
          <w:rFonts w:asciiTheme="majorHAnsi" w:hAnsiTheme="majorHAnsi"/>
          <w:sz w:val="24"/>
          <w:szCs w:val="24"/>
        </w:rPr>
        <w:t xml:space="preserve"> морских фосфатных конкреций, отложений костей рыб, что создает  условия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для создания  богатых  фосфором  пород,  которые  в  свою  очередь  являются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источником фосфора в биогенном цикле.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 xml:space="preserve">      Содержание фосфора в земной коре составляет 8*10-20  %  (по  весу).  В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 xml:space="preserve">свободном состоянии фосфор в природе не встречается  </w:t>
      </w:r>
      <w:proofErr w:type="gramStart"/>
      <w:r w:rsidRPr="00A404F3">
        <w:rPr>
          <w:rFonts w:asciiTheme="majorHAnsi" w:hAnsiTheme="majorHAnsi"/>
          <w:sz w:val="24"/>
          <w:szCs w:val="24"/>
        </w:rPr>
        <w:t>вследствие</w:t>
      </w:r>
      <w:proofErr w:type="gramEnd"/>
      <w:r w:rsidRPr="00A404F3">
        <w:rPr>
          <w:rFonts w:asciiTheme="majorHAnsi" w:hAnsiTheme="majorHAnsi"/>
          <w:sz w:val="24"/>
          <w:szCs w:val="24"/>
        </w:rPr>
        <w:t xml:space="preserve">  </w:t>
      </w:r>
      <w:proofErr w:type="gramStart"/>
      <w:r w:rsidRPr="00A404F3">
        <w:rPr>
          <w:rFonts w:asciiTheme="majorHAnsi" w:hAnsiTheme="majorHAnsi"/>
          <w:sz w:val="24"/>
          <w:szCs w:val="24"/>
        </w:rPr>
        <w:t>его</w:t>
      </w:r>
      <w:proofErr w:type="gramEnd"/>
      <w:r w:rsidRPr="00A404F3">
        <w:rPr>
          <w:rFonts w:asciiTheme="majorHAnsi" w:hAnsiTheme="majorHAnsi"/>
          <w:sz w:val="24"/>
          <w:szCs w:val="24"/>
        </w:rPr>
        <w:t xml:space="preserve">  легкой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 xml:space="preserve">окисляемости. </w:t>
      </w:r>
      <w:proofErr w:type="gramStart"/>
      <w:r w:rsidRPr="00A404F3">
        <w:rPr>
          <w:rFonts w:asciiTheme="majorHAnsi" w:hAnsiTheme="majorHAnsi"/>
          <w:sz w:val="24"/>
          <w:szCs w:val="24"/>
        </w:rPr>
        <w:t>В земной коре  он  находится  в  виде  минералов  (</w:t>
      </w:r>
      <w:proofErr w:type="spellStart"/>
      <w:r w:rsidRPr="00A404F3">
        <w:rPr>
          <w:rFonts w:asciiTheme="majorHAnsi" w:hAnsiTheme="majorHAnsi"/>
          <w:sz w:val="24"/>
          <w:szCs w:val="24"/>
        </w:rPr>
        <w:t>фторапатит</w:t>
      </w:r>
      <w:proofErr w:type="spellEnd"/>
      <w:r w:rsidRPr="00A404F3">
        <w:rPr>
          <w:rFonts w:asciiTheme="majorHAnsi" w:hAnsiTheme="majorHAnsi"/>
          <w:sz w:val="24"/>
          <w:szCs w:val="24"/>
        </w:rPr>
        <w:t>,</w:t>
      </w:r>
      <w:proofErr w:type="gramEnd"/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 xml:space="preserve">хлорапатит, вивианит и др.), </w:t>
      </w:r>
      <w:proofErr w:type="gramStart"/>
      <w:r w:rsidRPr="00A404F3">
        <w:rPr>
          <w:rFonts w:asciiTheme="majorHAnsi" w:hAnsiTheme="majorHAnsi"/>
          <w:sz w:val="24"/>
          <w:szCs w:val="24"/>
        </w:rPr>
        <w:t>которые</w:t>
      </w:r>
      <w:proofErr w:type="gramEnd"/>
      <w:r w:rsidRPr="00A404F3">
        <w:rPr>
          <w:rFonts w:asciiTheme="majorHAnsi" w:hAnsiTheme="majorHAnsi"/>
          <w:sz w:val="24"/>
          <w:szCs w:val="24"/>
        </w:rPr>
        <w:t xml:space="preserve"> входят в состав  природных  фосфатов  –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апатитов и  фосфоритов.  Фосфор  имеет  исключительное  значение  для  жизни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животных и растений.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 xml:space="preserve">      Так как растения уносят из почвы значительное  количество  фосфора,  а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естественное пополнение фосфорными соединениями почвы крайне  незначительно,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то  внесение  в  почву  фосфорных  удобрений  является  одним  из  важнейших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мероприятий   по   повышению   урожайности.   Ежегодно   в   мире   добывают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 xml:space="preserve">приблизительно 125 млн. т. фосфатной руды. Большая ее часть  расходуется  </w:t>
      </w:r>
      <w:proofErr w:type="gramStart"/>
      <w:r w:rsidRPr="00A404F3">
        <w:rPr>
          <w:rFonts w:asciiTheme="majorHAnsi" w:hAnsiTheme="majorHAnsi"/>
          <w:sz w:val="24"/>
          <w:szCs w:val="24"/>
        </w:rPr>
        <w:t>на</w:t>
      </w:r>
      <w:proofErr w:type="gramEnd"/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производство фосфатных удобрений.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 xml:space="preserve">Попадая в водоемы, фосфор насыщает, а иногда и перенасыщает экосистемы. Обратного пути, по сути дела, нет. Что-то может вернуться на сушу с помощью рыбоядных птиц, но это очень небольшая часть общего количества, оказывающаяся к тому же вблизи побережья. Океанические отложения фосфата со временем поднимаются над поверхностью воды в результате геологических процессов, но это происходит в течение миллионов лет. Следовательно, фосфат и </w:t>
      </w:r>
      <w:proofErr w:type="gramStart"/>
      <w:r w:rsidRPr="00A404F3">
        <w:rPr>
          <w:rFonts w:asciiTheme="majorHAnsi" w:hAnsiTheme="majorHAnsi"/>
          <w:sz w:val="24"/>
          <w:szCs w:val="24"/>
        </w:rPr>
        <w:t>другие</w:t>
      </w:r>
      <w:proofErr w:type="gramEnd"/>
      <w:r w:rsidRPr="00A404F3">
        <w:rPr>
          <w:rFonts w:asciiTheme="majorHAnsi" w:hAnsiTheme="majorHAnsi"/>
          <w:sz w:val="24"/>
          <w:szCs w:val="24"/>
        </w:rPr>
        <w:t xml:space="preserve"> минеральные </w:t>
      </w:r>
      <w:proofErr w:type="spellStart"/>
      <w:r w:rsidRPr="00A404F3">
        <w:rPr>
          <w:rFonts w:asciiTheme="majorHAnsi" w:hAnsiTheme="majorHAnsi"/>
          <w:sz w:val="24"/>
          <w:szCs w:val="24"/>
        </w:rPr>
        <w:t>биогены</w:t>
      </w:r>
      <w:proofErr w:type="spellEnd"/>
      <w:r w:rsidRPr="00A404F3">
        <w:rPr>
          <w:rFonts w:asciiTheme="majorHAnsi" w:hAnsiTheme="majorHAnsi"/>
          <w:sz w:val="24"/>
          <w:szCs w:val="24"/>
        </w:rPr>
        <w:t xml:space="preserve"> почвы циркулируют в экосистеме лишь в том случае, если содержащие их отходы жизнедеятельности откладываются в местах поглощения данного элемента. В естественных экосистемах так в основном и происходит. Когда же в их функционирование вмешивается человек, он нарушает естественный круговорот, перевозя, например, урожай вместе с </w:t>
      </w:r>
      <w:proofErr w:type="gramStart"/>
      <w:r w:rsidRPr="00A404F3">
        <w:rPr>
          <w:rFonts w:asciiTheme="majorHAnsi" w:hAnsiTheme="majorHAnsi"/>
          <w:sz w:val="24"/>
          <w:szCs w:val="24"/>
        </w:rPr>
        <w:t>накопленными</w:t>
      </w:r>
      <w:proofErr w:type="gramEnd"/>
      <w:r w:rsidRPr="00A404F3">
        <w:rPr>
          <w:rFonts w:asciiTheme="majorHAnsi" w:hAnsiTheme="majorHAnsi"/>
          <w:sz w:val="24"/>
          <w:szCs w:val="24"/>
        </w:rPr>
        <w:t xml:space="preserve"> из почвы </w:t>
      </w:r>
      <w:proofErr w:type="spellStart"/>
      <w:r w:rsidRPr="00A404F3">
        <w:rPr>
          <w:rFonts w:asciiTheme="majorHAnsi" w:hAnsiTheme="majorHAnsi"/>
          <w:sz w:val="24"/>
          <w:szCs w:val="24"/>
        </w:rPr>
        <w:t>биогенами</w:t>
      </w:r>
      <w:proofErr w:type="spellEnd"/>
      <w:r w:rsidRPr="00A404F3">
        <w:rPr>
          <w:rFonts w:asciiTheme="majorHAnsi" w:hAnsiTheme="majorHAnsi"/>
          <w:sz w:val="24"/>
          <w:szCs w:val="24"/>
        </w:rPr>
        <w:t xml:space="preserve"> на большие расстояния к потребителям.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3565492" cy="290322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956" cy="2905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b/>
          <w:sz w:val="24"/>
          <w:szCs w:val="24"/>
        </w:rPr>
        <w:lastRenderedPageBreak/>
        <w:t xml:space="preserve">Круговорот серы </w:t>
      </w:r>
      <w:r w:rsidRPr="00A404F3">
        <w:rPr>
          <w:rFonts w:asciiTheme="majorHAnsi" w:hAnsiTheme="majorHAnsi"/>
          <w:sz w:val="24"/>
          <w:szCs w:val="24"/>
        </w:rPr>
        <w:t>(слайд 16)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 xml:space="preserve">Сера является важным составным элементом живого вещества. Большая часть ее в живых организмах находится в виде органических соединений. Кроме того, сера входит в состав некоторых биологически активных веществ: витаминов, а также ряда веществ, выступающих в качестве катализаторов окислительно-восстановительных процессов в организме и активизирующих некоторые ферменты. Сера представляет собой исключительно активный химический элемент биосферы и мигрирует в разных валентных состояниях в зависимости от окислительно-восстановительных условий среды. Среднее содержание серы в земной коре оценивается в 0,047 %. В природе этот элемент образует свыше 420 минералов. 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В изверженных породах сера находится преимущественно в виде сульфидных минералов: пирита</w:t>
      </w:r>
      <w:proofErr w:type="gramStart"/>
      <w:r w:rsidRPr="00A404F3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A404F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404F3">
        <w:rPr>
          <w:rFonts w:asciiTheme="majorHAnsi" w:hAnsiTheme="majorHAnsi"/>
          <w:sz w:val="24"/>
          <w:szCs w:val="24"/>
        </w:rPr>
        <w:t>пирронита</w:t>
      </w:r>
      <w:proofErr w:type="spellEnd"/>
      <w:r w:rsidRPr="00A404F3">
        <w:rPr>
          <w:rFonts w:asciiTheme="majorHAnsi" w:hAnsiTheme="majorHAnsi"/>
          <w:sz w:val="24"/>
          <w:szCs w:val="24"/>
        </w:rPr>
        <w:t xml:space="preserve"> , халькопирита , в осадочных породах содержится в глинах в виде гипсов, в ископаемых углях - в виде примесей серного колчедана и реже в виде сульфатов. Сера в почве находится преимущественно в форме сульфатов; в нефти встречаются ее органические соединения. В связи с окислением сульфидных минералов в процессе выветривания сера в виде </w:t>
      </w:r>
      <w:proofErr w:type="spellStart"/>
      <w:r w:rsidRPr="00A404F3">
        <w:rPr>
          <w:rFonts w:asciiTheme="majorHAnsi" w:hAnsiTheme="majorHAnsi"/>
          <w:sz w:val="24"/>
          <w:szCs w:val="24"/>
        </w:rPr>
        <w:t>сульфатиона</w:t>
      </w:r>
      <w:proofErr w:type="spellEnd"/>
      <w:r w:rsidRPr="00A404F3">
        <w:rPr>
          <w:rFonts w:asciiTheme="majorHAnsi" w:hAnsiTheme="majorHAnsi"/>
          <w:sz w:val="24"/>
          <w:szCs w:val="24"/>
        </w:rPr>
        <w:t xml:space="preserve"> переносится природными водами в Мировой океан. Сера поглощается морскими организмами, которые богаче ее неорганическими соединениями, чем пресноводные и наземные.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3681320" cy="2346960"/>
            <wp:effectExtent l="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100" cy="2352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6E1" w:rsidRPr="00A404F3" w:rsidRDefault="00C976E1" w:rsidP="00C976E1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C976E1" w:rsidRPr="00A404F3" w:rsidRDefault="00C976E1" w:rsidP="00C976E1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C976E1" w:rsidRDefault="00C976E1" w:rsidP="00C976E1">
      <w:pPr>
        <w:spacing w:after="0"/>
        <w:rPr>
          <w:rFonts w:asciiTheme="majorHAnsi" w:hAnsiTheme="majorHAnsi"/>
          <w:b/>
          <w:bCs/>
          <w:sz w:val="24"/>
          <w:szCs w:val="24"/>
        </w:rPr>
      </w:pP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 </w:t>
      </w:r>
      <w:r w:rsidRPr="00A404F3">
        <w:rPr>
          <w:rFonts w:asciiTheme="majorHAnsi" w:hAnsiTheme="majorHAnsi"/>
          <w:sz w:val="24"/>
          <w:szCs w:val="24"/>
        </w:rPr>
        <w:t xml:space="preserve">   </w:t>
      </w:r>
      <w:r w:rsidRPr="00A404F3">
        <w:rPr>
          <w:rFonts w:asciiTheme="majorHAnsi" w:hAnsiTheme="majorHAnsi"/>
          <w:b/>
          <w:sz w:val="24"/>
          <w:szCs w:val="24"/>
        </w:rPr>
        <w:t xml:space="preserve">Задание №3 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 xml:space="preserve">        Составьте карту-схему “Путешествие капельки воды в биосфере”</w:t>
      </w:r>
    </w:p>
    <w:p w:rsidR="00C976E1" w:rsidRDefault="00C976E1" w:rsidP="00C976E1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b/>
          <w:sz w:val="24"/>
          <w:szCs w:val="24"/>
        </w:rPr>
        <w:t xml:space="preserve">      </w:t>
      </w:r>
      <w:r w:rsidRPr="00A404F3">
        <w:rPr>
          <w:rFonts w:asciiTheme="majorHAnsi" w:hAnsiTheme="majorHAnsi"/>
          <w:sz w:val="24"/>
          <w:szCs w:val="24"/>
        </w:rPr>
        <w:t xml:space="preserve">В природе все вещества находятся в движении. В пределах биосферы происходят их большие и малые круговороты. Энергия в природе не исчезает. Она только из одного состояния переходит в другое. </w:t>
      </w:r>
    </w:p>
    <w:p w:rsidR="00C976E1" w:rsidRDefault="00C976E1" w:rsidP="00C976E1">
      <w:pPr>
        <w:spacing w:after="0"/>
        <w:rPr>
          <w:rFonts w:asciiTheme="majorHAnsi" w:hAnsiTheme="majorHAnsi"/>
          <w:b/>
          <w:color w:val="0070C0"/>
          <w:sz w:val="24"/>
          <w:szCs w:val="24"/>
        </w:rPr>
      </w:pPr>
    </w:p>
    <w:p w:rsidR="00C976E1" w:rsidRPr="00A404F3" w:rsidRDefault="00C976E1" w:rsidP="00C976E1">
      <w:pPr>
        <w:spacing w:after="0"/>
        <w:rPr>
          <w:rFonts w:asciiTheme="majorHAnsi" w:hAnsiTheme="majorHAnsi"/>
          <w:b/>
          <w:sz w:val="24"/>
          <w:szCs w:val="24"/>
        </w:rPr>
      </w:pPr>
      <w:r w:rsidRPr="00A404F3">
        <w:rPr>
          <w:rFonts w:asciiTheme="majorHAnsi" w:hAnsiTheme="majorHAnsi"/>
          <w:b/>
          <w:i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b/>
          <w:sz w:val="24"/>
          <w:szCs w:val="24"/>
        </w:rPr>
        <w:t xml:space="preserve">       </w:t>
      </w:r>
      <w:r w:rsidRPr="00261D9C">
        <w:rPr>
          <w:rFonts w:asciiTheme="majorHAnsi" w:hAnsiTheme="majorHAnsi"/>
          <w:b/>
          <w:color w:val="0070C0"/>
          <w:sz w:val="24"/>
          <w:szCs w:val="24"/>
        </w:rPr>
        <w:t>11.  Домашнее задание</w:t>
      </w:r>
      <w:r w:rsidRPr="00261D9C">
        <w:rPr>
          <w:rFonts w:asciiTheme="majorHAnsi" w:hAnsiTheme="majorHAnsi"/>
          <w:b/>
          <w:i/>
          <w:color w:val="0070C0"/>
          <w:sz w:val="24"/>
          <w:szCs w:val="24"/>
        </w:rPr>
        <w:t>.</w:t>
      </w:r>
      <w:r w:rsidRPr="00A404F3">
        <w:rPr>
          <w:rFonts w:asciiTheme="majorHAnsi" w:hAnsiTheme="majorHAnsi"/>
          <w:b/>
          <w:i/>
          <w:sz w:val="24"/>
          <w:szCs w:val="24"/>
        </w:rPr>
        <w:t xml:space="preserve"> </w:t>
      </w:r>
      <w:r w:rsidRPr="00A404F3">
        <w:rPr>
          <w:rFonts w:asciiTheme="majorHAnsi" w:hAnsiTheme="majorHAnsi"/>
          <w:sz w:val="24"/>
          <w:szCs w:val="24"/>
        </w:rPr>
        <w:t>1.Выучить   § 56.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>2.Творческое задание. «Сказка – тоже оружие, и горе тому, у кого его нет».</w:t>
      </w:r>
    </w:p>
    <w:p w:rsidR="00C976E1" w:rsidRPr="00A404F3" w:rsidRDefault="00C976E1" w:rsidP="00C976E1">
      <w:pPr>
        <w:spacing w:after="0"/>
        <w:rPr>
          <w:rFonts w:asciiTheme="majorHAnsi" w:hAnsiTheme="majorHAnsi"/>
          <w:sz w:val="24"/>
          <w:szCs w:val="24"/>
        </w:rPr>
      </w:pPr>
      <w:r w:rsidRPr="00A404F3">
        <w:rPr>
          <w:rFonts w:asciiTheme="majorHAnsi" w:hAnsiTheme="majorHAnsi"/>
          <w:sz w:val="24"/>
          <w:szCs w:val="24"/>
        </w:rPr>
        <w:t xml:space="preserve">Придумать сюжет </w:t>
      </w:r>
      <w:proofErr w:type="spellStart"/>
      <w:r w:rsidRPr="00A404F3">
        <w:rPr>
          <w:rFonts w:asciiTheme="majorHAnsi" w:hAnsiTheme="majorHAnsi"/>
          <w:sz w:val="24"/>
          <w:szCs w:val="24"/>
        </w:rPr>
        <w:t>фэнтези</w:t>
      </w:r>
      <w:proofErr w:type="spellEnd"/>
      <w:r w:rsidRPr="00A404F3">
        <w:rPr>
          <w:rFonts w:asciiTheme="majorHAnsi" w:hAnsiTheme="majorHAnsi"/>
          <w:sz w:val="24"/>
          <w:szCs w:val="24"/>
        </w:rPr>
        <w:t xml:space="preserve"> о жизни биосферы с хорошим концом.</w:t>
      </w:r>
    </w:p>
    <w:p w:rsidR="00795E0A" w:rsidRDefault="00795E0A"/>
    <w:sectPr w:rsidR="00795E0A" w:rsidSect="001B4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C976E1"/>
    <w:rsid w:val="001B4495"/>
    <w:rsid w:val="001B632E"/>
    <w:rsid w:val="00795E0A"/>
    <w:rsid w:val="00C976E1"/>
    <w:rsid w:val="00D52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E1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6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E1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6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2919</Words>
  <Characters>16644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Станислав</cp:lastModifiedBy>
  <cp:revision>2</cp:revision>
  <dcterms:created xsi:type="dcterms:W3CDTF">2014-06-13T08:09:00Z</dcterms:created>
  <dcterms:modified xsi:type="dcterms:W3CDTF">2020-04-19T16:35:00Z</dcterms:modified>
</cp:coreProperties>
</file>